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F2" w:rsidRDefault="00640FF2" w:rsidP="00CD1C9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3515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онсультация для родителей</w:t>
      </w: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635157">
        <w:rPr>
          <w:rFonts w:ascii="Times New Roman" w:hAnsi="Times New Roman"/>
          <w:b/>
          <w:sz w:val="28"/>
          <w:szCs w:val="28"/>
        </w:rPr>
        <w:t xml:space="preserve"> «Влияние семейного воспитания на психическое развитие ребенка»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35157">
        <w:rPr>
          <w:rFonts w:ascii="Times New Roman" w:hAnsi="Times New Roman"/>
          <w:sz w:val="28"/>
          <w:szCs w:val="28"/>
        </w:rPr>
        <w:t>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35157">
        <w:rPr>
          <w:rFonts w:ascii="Times New Roman" w:hAnsi="Times New Roman"/>
          <w:sz w:val="28"/>
          <w:szCs w:val="28"/>
        </w:rPr>
        <w:t>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</w:t>
      </w: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35157">
        <w:rPr>
          <w:rFonts w:ascii="Times New Roman" w:hAnsi="Times New Roman"/>
          <w:sz w:val="28"/>
          <w:szCs w:val="28"/>
        </w:rPr>
        <w:t xml:space="preserve"> 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 неповторимой личностью с собственными интересами, стремлениями, способностями.</w:t>
      </w: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35157">
        <w:rPr>
          <w:rFonts w:ascii="Times New Roman" w:hAnsi="Times New Roman"/>
          <w:sz w:val="28"/>
          <w:szCs w:val="28"/>
        </w:rP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</w:t>
      </w:r>
    </w:p>
    <w:p w:rsidR="00640FF2" w:rsidRDefault="00640FF2" w:rsidP="00635157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635157">
        <w:rPr>
          <w:rFonts w:ascii="Times New Roman" w:hAnsi="Times New Roman"/>
          <w:b/>
          <w:sz w:val="28"/>
          <w:szCs w:val="28"/>
        </w:rPr>
        <w:t xml:space="preserve"> </w:t>
      </w:r>
    </w:p>
    <w:p w:rsidR="00640FF2" w:rsidRDefault="00640FF2" w:rsidP="00635157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35157">
        <w:rPr>
          <w:rFonts w:ascii="Times New Roman" w:hAnsi="Times New Roman"/>
          <w:b/>
          <w:sz w:val="28"/>
          <w:szCs w:val="28"/>
        </w:rPr>
        <w:t>Существует ряд факторов, которые влияют на стиль семейного воспитания</w:t>
      </w:r>
      <w:r w:rsidRPr="00635157">
        <w:rPr>
          <w:rFonts w:ascii="Times New Roman" w:hAnsi="Times New Roman"/>
          <w:sz w:val="28"/>
          <w:szCs w:val="28"/>
        </w:rPr>
        <w:t>: 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</w:t>
      </w: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35157">
        <w:rPr>
          <w:rFonts w:ascii="Times New Roman" w:hAnsi="Times New Roman"/>
          <w:sz w:val="28"/>
          <w:szCs w:val="28"/>
        </w:rPr>
        <w:t>Вопросы влияния характера взаимодействия взрослого с ребенком на формирование самооценки дошкольника широко обсуждаются в отечественной литературе. К настоящему времени сформировалось убеждение, что стиль детско-родительских отношений в семье является одним 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проявляется при воспитании ребенка.</w:t>
      </w: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35157">
        <w:rPr>
          <w:rFonts w:ascii="Times New Roman" w:hAnsi="Times New Roman"/>
          <w:sz w:val="28"/>
          <w:szCs w:val="28"/>
        </w:rPr>
        <w:t>Изменения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людей.</w:t>
      </w: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35157">
        <w:rPr>
          <w:rFonts w:ascii="Times New Roman" w:hAnsi="Times New Roman"/>
          <w:sz w:val="28"/>
          <w:szCs w:val="28"/>
        </w:rPr>
        <w:t>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35157">
        <w:rPr>
          <w:rFonts w:ascii="Times New Roman" w:hAnsi="Times New Roman"/>
          <w:sz w:val="28"/>
          <w:szCs w:val="28"/>
        </w:rPr>
        <w:t>Во-первых, содействие формированию активности ребенка, которая в первую очередь необходима для саморегуляции. Можно говорить о существовании сензитивных периодов для развития того или иного вида активности (двигательной, познавательной, коммуникативной и др.). При этом необходимо, чтобы в сензитивный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640FF2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35157">
        <w:rPr>
          <w:rFonts w:ascii="Times New Roman" w:hAnsi="Times New Roman"/>
          <w:sz w:val="28"/>
          <w:szCs w:val="28"/>
        </w:rPr>
        <w:t>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35157">
        <w:rPr>
          <w:rFonts w:ascii="Times New Roman" w:hAnsi="Times New Roman"/>
          <w:sz w:val="28"/>
          <w:szCs w:val="28"/>
        </w:rPr>
        <w:t>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35157">
        <w:rPr>
          <w:rFonts w:ascii="Times New Roman" w:hAnsi="Times New Roman"/>
          <w:sz w:val="28"/>
          <w:szCs w:val="28"/>
        </w:rPr>
        <w:t>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640FF2" w:rsidRDefault="00640FF2" w:rsidP="00117D84">
      <w:pPr>
        <w:rPr>
          <w:rFonts w:ascii="Times New Roman" w:hAnsi="Times New Roman"/>
          <w:sz w:val="28"/>
          <w:szCs w:val="28"/>
        </w:rPr>
      </w:pPr>
      <w:r w:rsidRPr="00635157">
        <w:rPr>
          <w:rFonts w:ascii="Times New Roman" w:hAnsi="Times New Roman"/>
          <w:sz w:val="28"/>
          <w:szCs w:val="28"/>
        </w:rPr>
        <w:t>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  <w:r w:rsidRPr="007D236B">
        <w:rPr>
          <w:rFonts w:ascii="Times New Roman" w:hAnsi="Times New Roman"/>
          <w:sz w:val="28"/>
          <w:szCs w:val="28"/>
        </w:rPr>
        <w:t xml:space="preserve">             </w:t>
      </w:r>
    </w:p>
    <w:p w:rsidR="00640FF2" w:rsidRPr="00117D84" w:rsidRDefault="00640FF2" w:rsidP="00117D84">
      <w:pPr>
        <w:rPr>
          <w:rFonts w:ascii="Times New Roman" w:hAnsi="Times New Roman"/>
          <w:b/>
          <w:sz w:val="28"/>
          <w:szCs w:val="28"/>
        </w:rPr>
      </w:pPr>
      <w:r w:rsidRPr="00117D84">
        <w:rPr>
          <w:rFonts w:ascii="Times New Roman" w:hAnsi="Times New Roman"/>
          <w:b/>
          <w:sz w:val="28"/>
          <w:szCs w:val="28"/>
        </w:rPr>
        <w:t>Памятка для родителей по созданию благоприятной семейной атмосферы.</w:t>
      </w:r>
    </w:p>
    <w:p w:rsidR="00640FF2" w:rsidRPr="007D236B" w:rsidRDefault="00640FF2" w:rsidP="00117D84">
      <w:pPr>
        <w:rPr>
          <w:rFonts w:ascii="Times New Roman" w:hAnsi="Times New Roman"/>
          <w:sz w:val="28"/>
          <w:szCs w:val="28"/>
        </w:rPr>
      </w:pPr>
      <w:r w:rsidRPr="007D236B">
        <w:rPr>
          <w:rFonts w:ascii="Times New Roman" w:hAnsi="Times New Roman"/>
          <w:sz w:val="28"/>
          <w:szCs w:val="28"/>
        </w:rPr>
        <w:t>Помните: от того, как родители разбудят ребенка, зависит его психологический настрой на весь день.</w:t>
      </w:r>
    </w:p>
    <w:p w:rsidR="00640FF2" w:rsidRPr="007D236B" w:rsidRDefault="00640FF2" w:rsidP="00117D84">
      <w:pPr>
        <w:rPr>
          <w:rFonts w:ascii="Times New Roman" w:hAnsi="Times New Roman"/>
          <w:sz w:val="28"/>
          <w:szCs w:val="28"/>
        </w:rPr>
      </w:pPr>
      <w:r w:rsidRPr="007D236B">
        <w:rPr>
          <w:rFonts w:ascii="Times New Roman" w:hAnsi="Times New Roman"/>
          <w:sz w:val="28"/>
          <w:szCs w:val="28"/>
        </w:rPr>
        <w:t>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640FF2" w:rsidRPr="007D236B" w:rsidRDefault="00640FF2" w:rsidP="00117D84">
      <w:pPr>
        <w:rPr>
          <w:rFonts w:ascii="Times New Roman" w:hAnsi="Times New Roman"/>
          <w:sz w:val="28"/>
          <w:szCs w:val="28"/>
        </w:rPr>
      </w:pPr>
      <w:r w:rsidRPr="007D236B">
        <w:rPr>
          <w:rFonts w:ascii="Times New Roman" w:hAnsi="Times New Roman"/>
          <w:sz w:val="28"/>
          <w:szCs w:val="28"/>
        </w:rPr>
        <w:t>Если у вас есть возможность погулять с ребенком, не упустите ее. Совместные прогулки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36B">
        <w:rPr>
          <w:rFonts w:ascii="Times New Roman" w:hAnsi="Times New Roman"/>
          <w:sz w:val="28"/>
          <w:szCs w:val="28"/>
        </w:rPr>
        <w:t>- это общение, ненавязчивые советы, наблюдения за окружающей средой.</w:t>
      </w:r>
    </w:p>
    <w:p w:rsidR="00640FF2" w:rsidRPr="007D236B" w:rsidRDefault="00640FF2" w:rsidP="00117D84">
      <w:pPr>
        <w:rPr>
          <w:rFonts w:ascii="Times New Roman" w:hAnsi="Times New Roman"/>
          <w:sz w:val="28"/>
          <w:szCs w:val="28"/>
        </w:rPr>
      </w:pPr>
      <w:r w:rsidRPr="007D236B">
        <w:rPr>
          <w:rFonts w:ascii="Times New Roman" w:hAnsi="Times New Roman"/>
          <w:sz w:val="28"/>
          <w:szCs w:val="28"/>
        </w:rPr>
        <w:t>Научитесь встречать детей  после их пребывания в дошкольном учреждении. Не стоит первым задавать вопрос: «Что ты сегодня кушал?», лучше задавать нейтральные вопросы: «Что было интересного в садике?», «Чем занимался?», «Как твои успехи?»</w:t>
      </w:r>
    </w:p>
    <w:p w:rsidR="00640FF2" w:rsidRPr="007D236B" w:rsidRDefault="00640FF2" w:rsidP="00117D84">
      <w:pPr>
        <w:rPr>
          <w:rFonts w:ascii="Times New Roman" w:hAnsi="Times New Roman"/>
          <w:sz w:val="28"/>
          <w:szCs w:val="28"/>
        </w:rPr>
      </w:pPr>
      <w:r w:rsidRPr="007D236B">
        <w:rPr>
          <w:rFonts w:ascii="Times New Roman" w:hAnsi="Times New Roman"/>
          <w:sz w:val="28"/>
          <w:szCs w:val="28"/>
        </w:rPr>
        <w:t>Радуйтесь успехам ребенка. Не  раздражайтесь в момент его временных неудач. Терпеливо, с интересом слушайте рассказы ребенка о событиях в его жизни.</w:t>
      </w:r>
    </w:p>
    <w:p w:rsidR="00640FF2" w:rsidRPr="00381C9A" w:rsidRDefault="00640FF2" w:rsidP="00117D84">
      <w:pPr>
        <w:rPr>
          <w:rFonts w:ascii="Times New Roman" w:hAnsi="Times New Roman"/>
          <w:sz w:val="28"/>
          <w:szCs w:val="28"/>
        </w:rPr>
      </w:pPr>
      <w:r w:rsidRPr="007D236B">
        <w:rPr>
          <w:rFonts w:ascii="Times New Roman" w:hAnsi="Times New Roman"/>
          <w:sz w:val="28"/>
          <w:szCs w:val="28"/>
        </w:rPr>
        <w:t>Ребенок должен чувствовать, что он любим. Необходимо  исключить из общения окрики, грубые интонации. Создайте в семье атмосферу радости, любви и уважения.</w:t>
      </w:r>
    </w:p>
    <w:p w:rsidR="00640FF2" w:rsidRPr="00635157" w:rsidRDefault="00640FF2" w:rsidP="006351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sectPr w:rsidR="00640FF2" w:rsidRPr="00635157" w:rsidSect="008D2C49">
      <w:pgSz w:w="11906" w:h="16838"/>
      <w:pgMar w:top="153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F2" w:rsidRDefault="00640FF2" w:rsidP="006D50DB">
      <w:pPr>
        <w:spacing w:after="0" w:line="240" w:lineRule="auto"/>
      </w:pPr>
      <w:r>
        <w:separator/>
      </w:r>
    </w:p>
  </w:endnote>
  <w:endnote w:type="continuationSeparator" w:id="0">
    <w:p w:rsidR="00640FF2" w:rsidRDefault="00640FF2" w:rsidP="006D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F2" w:rsidRDefault="00640FF2" w:rsidP="006D50DB">
      <w:pPr>
        <w:spacing w:after="0" w:line="240" w:lineRule="auto"/>
      </w:pPr>
      <w:r>
        <w:separator/>
      </w:r>
    </w:p>
  </w:footnote>
  <w:footnote w:type="continuationSeparator" w:id="0">
    <w:p w:rsidR="00640FF2" w:rsidRDefault="00640FF2" w:rsidP="006D5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AC8"/>
    <w:rsid w:val="000151D3"/>
    <w:rsid w:val="000768BD"/>
    <w:rsid w:val="0008273B"/>
    <w:rsid w:val="000E1F69"/>
    <w:rsid w:val="00117D84"/>
    <w:rsid w:val="00192930"/>
    <w:rsid w:val="001A30F9"/>
    <w:rsid w:val="001C1D63"/>
    <w:rsid w:val="002462E6"/>
    <w:rsid w:val="00381C9A"/>
    <w:rsid w:val="003E55D4"/>
    <w:rsid w:val="003F497D"/>
    <w:rsid w:val="00405E63"/>
    <w:rsid w:val="00477173"/>
    <w:rsid w:val="004E4488"/>
    <w:rsid w:val="00530CDD"/>
    <w:rsid w:val="00537045"/>
    <w:rsid w:val="005D3B1F"/>
    <w:rsid w:val="00635157"/>
    <w:rsid w:val="00640FF2"/>
    <w:rsid w:val="0064293B"/>
    <w:rsid w:val="00660FD0"/>
    <w:rsid w:val="00663D15"/>
    <w:rsid w:val="0069163E"/>
    <w:rsid w:val="006D50DB"/>
    <w:rsid w:val="00736105"/>
    <w:rsid w:val="00762FC7"/>
    <w:rsid w:val="007D236B"/>
    <w:rsid w:val="00855DD8"/>
    <w:rsid w:val="008D2C49"/>
    <w:rsid w:val="009E0D1B"/>
    <w:rsid w:val="00A70B18"/>
    <w:rsid w:val="00B045B8"/>
    <w:rsid w:val="00B20506"/>
    <w:rsid w:val="00B555C8"/>
    <w:rsid w:val="00B6704D"/>
    <w:rsid w:val="00B91B03"/>
    <w:rsid w:val="00C2169A"/>
    <w:rsid w:val="00C42AD8"/>
    <w:rsid w:val="00C743FA"/>
    <w:rsid w:val="00C979EB"/>
    <w:rsid w:val="00CB6AA4"/>
    <w:rsid w:val="00CD1C96"/>
    <w:rsid w:val="00DE7AC8"/>
    <w:rsid w:val="00DF3738"/>
    <w:rsid w:val="00E461B1"/>
    <w:rsid w:val="00E52EE6"/>
    <w:rsid w:val="00E8551C"/>
    <w:rsid w:val="00EA3142"/>
    <w:rsid w:val="00F7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0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50DB"/>
    <w:rPr>
      <w:rFonts w:cs="Times New Roman"/>
    </w:rPr>
  </w:style>
  <w:style w:type="table" w:styleId="TableGrid">
    <w:name w:val="Table Grid"/>
    <w:basedOn w:val="TableNormal"/>
    <w:uiPriority w:val="99"/>
    <w:rsid w:val="00F7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890</Words>
  <Characters>5075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Палыч</cp:lastModifiedBy>
  <cp:revision>3</cp:revision>
  <dcterms:created xsi:type="dcterms:W3CDTF">2016-03-24T13:49:00Z</dcterms:created>
  <dcterms:modified xsi:type="dcterms:W3CDTF">2016-04-19T07:03:00Z</dcterms:modified>
</cp:coreProperties>
</file>